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68" w:rsidRPr="000D2D11" w:rsidRDefault="00AB76EB" w:rsidP="000D2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2D11">
        <w:rPr>
          <w:rFonts w:ascii="Times New Roman" w:hAnsi="Times New Roman" w:cs="Times New Roman"/>
          <w:b/>
          <w:sz w:val="24"/>
          <w:szCs w:val="24"/>
        </w:rPr>
        <w:t xml:space="preserve">Ege Üniversitesi </w:t>
      </w:r>
      <w:r w:rsidR="003E364D">
        <w:rPr>
          <w:rFonts w:ascii="Times New Roman" w:hAnsi="Times New Roman" w:cs="Times New Roman"/>
          <w:b/>
          <w:sz w:val="24"/>
          <w:szCs w:val="24"/>
        </w:rPr>
        <w:t>İktisadi ve İdari Bilimler</w:t>
      </w:r>
      <w:r w:rsidRPr="000D2D11">
        <w:rPr>
          <w:rFonts w:ascii="Times New Roman" w:hAnsi="Times New Roman" w:cs="Times New Roman"/>
          <w:b/>
          <w:sz w:val="24"/>
          <w:szCs w:val="24"/>
        </w:rPr>
        <w:t xml:space="preserve"> Fakültesi Mezunları YOK Atlası Verileri</w:t>
      </w:r>
    </w:p>
    <w:p w:rsidR="00AB76EB" w:rsidRPr="000D2D11" w:rsidRDefault="00AB76EB" w:rsidP="00D32C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D11">
        <w:rPr>
          <w:rFonts w:ascii="Times New Roman" w:hAnsi="Times New Roman" w:cs="Times New Roman"/>
          <w:sz w:val="24"/>
          <w:szCs w:val="24"/>
        </w:rPr>
        <w:t>YOK</w:t>
      </w:r>
      <w:proofErr w:type="gramEnd"/>
      <w:r w:rsidRPr="000D2D11">
        <w:rPr>
          <w:rFonts w:ascii="Times New Roman" w:hAnsi="Times New Roman" w:cs="Times New Roman"/>
          <w:sz w:val="24"/>
          <w:szCs w:val="24"/>
        </w:rPr>
        <w:t xml:space="preserve"> Atlası Mezun Başarı Atlası verileri ışığında </w:t>
      </w:r>
      <w:r w:rsidR="003E364D">
        <w:rPr>
          <w:rFonts w:ascii="Times New Roman" w:hAnsi="Times New Roman" w:cs="Times New Roman"/>
          <w:sz w:val="24"/>
          <w:szCs w:val="24"/>
        </w:rPr>
        <w:t>bölümlerimizin</w:t>
      </w:r>
      <w:r w:rsidRPr="000D2D11">
        <w:rPr>
          <w:rFonts w:ascii="Times New Roman" w:hAnsi="Times New Roman" w:cs="Times New Roman"/>
          <w:sz w:val="24"/>
          <w:szCs w:val="24"/>
        </w:rPr>
        <w:t xml:space="preserve"> başarı sıralaması aşağıda sunulmuştur.</w:t>
      </w:r>
    </w:p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  <w:r w:rsidRPr="000D2D11">
        <w:rPr>
          <w:sz w:val="24"/>
          <w:szCs w:val="24"/>
        </w:rPr>
        <w:t xml:space="preserve">KPSS 1 </w:t>
      </w:r>
      <w:r w:rsidR="00786F15" w:rsidRPr="000D2D11">
        <w:rPr>
          <w:sz w:val="24"/>
          <w:szCs w:val="24"/>
        </w:rPr>
        <w:t>Genel Yetenek – Genel Kültür</w:t>
      </w:r>
      <w:r w:rsidRPr="000D2D11">
        <w:rPr>
          <w:sz w:val="24"/>
          <w:szCs w:val="24"/>
        </w:rPr>
        <w:t xml:space="preserve"> </w:t>
      </w:r>
      <w:r w:rsidR="007D248C">
        <w:rPr>
          <w:sz w:val="24"/>
          <w:szCs w:val="24"/>
        </w:rPr>
        <w:t>Başarıları</w:t>
      </w:r>
    </w:p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5"/>
        <w:gridCol w:w="1413"/>
        <w:gridCol w:w="2554"/>
      </w:tblGrid>
      <w:tr w:rsidR="00786F15" w:rsidRPr="000D2D11" w:rsidTr="00786F15">
        <w:tc>
          <w:tcPr>
            <w:tcW w:w="5211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Lisans Programı</w:t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Puanı</w:t>
            </w:r>
          </w:p>
        </w:tc>
        <w:tc>
          <w:tcPr>
            <w:tcW w:w="2583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Devlet Üniversiteleri Türkiye Sıralaması</w:t>
            </w:r>
          </w:p>
        </w:tc>
      </w:tr>
      <w:tr w:rsidR="00786F15" w:rsidRPr="000D2D11" w:rsidTr="00786F15">
        <w:tc>
          <w:tcPr>
            <w:tcW w:w="5211" w:type="dxa"/>
          </w:tcPr>
          <w:p w:rsidR="00786F15" w:rsidRPr="000D2D11" w:rsidRDefault="003E364D" w:rsidP="00AB76EB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İktisat Bölümü</w:t>
            </w:r>
          </w:p>
        </w:tc>
        <w:tc>
          <w:tcPr>
            <w:tcW w:w="1418" w:type="dxa"/>
          </w:tcPr>
          <w:p w:rsidR="00786F15" w:rsidRPr="000D2D11" w:rsidRDefault="003E364D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3E364D">
              <w:rPr>
                <w:b w:val="0"/>
                <w:color w:val="333333"/>
                <w:sz w:val="24"/>
                <w:szCs w:val="24"/>
              </w:rPr>
              <w:t>70,323122</w:t>
            </w:r>
          </w:p>
        </w:tc>
        <w:tc>
          <w:tcPr>
            <w:tcW w:w="2583" w:type="dxa"/>
          </w:tcPr>
          <w:p w:rsidR="00786F15" w:rsidRPr="000D2D11" w:rsidRDefault="003E364D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3E364D" w:rsidP="00F650DC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İşletme Bölümü</w:t>
            </w:r>
          </w:p>
        </w:tc>
        <w:tc>
          <w:tcPr>
            <w:tcW w:w="1418" w:type="dxa"/>
          </w:tcPr>
          <w:p w:rsidR="000D2D11" w:rsidRPr="000D2D11" w:rsidRDefault="00565E38" w:rsidP="00F650DC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5E38">
              <w:rPr>
                <w:b w:val="0"/>
                <w:sz w:val="24"/>
                <w:szCs w:val="24"/>
              </w:rPr>
              <w:t>70,869606</w:t>
            </w:r>
          </w:p>
        </w:tc>
        <w:tc>
          <w:tcPr>
            <w:tcW w:w="2583" w:type="dxa"/>
          </w:tcPr>
          <w:p w:rsidR="000D2D11" w:rsidRPr="000D2D11" w:rsidRDefault="00565E38" w:rsidP="00F650DC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3E364D" w:rsidP="00F650DC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Uluslararası İlişkiler Bölümü</w:t>
            </w:r>
          </w:p>
        </w:tc>
        <w:tc>
          <w:tcPr>
            <w:tcW w:w="1418" w:type="dxa"/>
          </w:tcPr>
          <w:p w:rsidR="000D2D11" w:rsidRPr="000D2D11" w:rsidRDefault="00565E38" w:rsidP="00F650DC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5E38">
              <w:rPr>
                <w:b w:val="0"/>
                <w:sz w:val="24"/>
                <w:szCs w:val="24"/>
              </w:rPr>
              <w:t>73,599722</w:t>
            </w:r>
          </w:p>
        </w:tc>
        <w:tc>
          <w:tcPr>
            <w:tcW w:w="2583" w:type="dxa"/>
          </w:tcPr>
          <w:p w:rsidR="000D2D11" w:rsidRPr="000D2D11" w:rsidRDefault="00565E38" w:rsidP="00F650DC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</w:tbl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p w:rsidR="00565E38" w:rsidRPr="005D6B61" w:rsidRDefault="00565E38" w:rsidP="005D6B61">
      <w:pPr>
        <w:pStyle w:val="Balk2"/>
        <w:spacing w:after="0"/>
        <w:jc w:val="both"/>
        <w:rPr>
          <w:b w:val="0"/>
          <w:bCs w:val="0"/>
          <w:sz w:val="24"/>
          <w:szCs w:val="24"/>
        </w:rPr>
      </w:pPr>
      <w:r w:rsidRPr="005D6B61">
        <w:rPr>
          <w:b w:val="0"/>
          <w:bCs w:val="0"/>
          <w:sz w:val="24"/>
          <w:szCs w:val="24"/>
        </w:rPr>
        <w:t>Ege Üniversitesi İktisadi ve İdari Bilimler Fakültesi, KPSS başarı sıralamasın</w:t>
      </w:r>
      <w:r w:rsidR="001754F4">
        <w:rPr>
          <w:b w:val="0"/>
          <w:bCs w:val="0"/>
          <w:sz w:val="24"/>
          <w:szCs w:val="24"/>
        </w:rPr>
        <w:t>a</w:t>
      </w:r>
      <w:r w:rsidR="00070FFB">
        <w:rPr>
          <w:b w:val="0"/>
          <w:bCs w:val="0"/>
          <w:sz w:val="24"/>
          <w:szCs w:val="24"/>
        </w:rPr>
        <w:t xml:space="preserve"> göre</w:t>
      </w:r>
      <w:r w:rsidRPr="005D6B61">
        <w:rPr>
          <w:b w:val="0"/>
          <w:bCs w:val="0"/>
          <w:sz w:val="24"/>
          <w:szCs w:val="24"/>
        </w:rPr>
        <w:t xml:space="preserve"> </w:t>
      </w:r>
      <w:r w:rsidR="001754F4">
        <w:rPr>
          <w:b w:val="0"/>
          <w:bCs w:val="0"/>
          <w:sz w:val="24"/>
          <w:szCs w:val="24"/>
        </w:rPr>
        <w:t>Ege Bölgesi’</w:t>
      </w:r>
      <w:r w:rsidR="00070FFB">
        <w:rPr>
          <w:b w:val="0"/>
          <w:bCs w:val="0"/>
          <w:sz w:val="24"/>
          <w:szCs w:val="24"/>
        </w:rPr>
        <w:t>nin tamamında</w:t>
      </w:r>
      <w:r w:rsidR="001754F4">
        <w:rPr>
          <w:b w:val="0"/>
          <w:bCs w:val="0"/>
          <w:sz w:val="24"/>
          <w:szCs w:val="24"/>
        </w:rPr>
        <w:t xml:space="preserve"> ilk sırada bulunmak</w:t>
      </w:r>
      <w:r w:rsidR="00070FFB">
        <w:rPr>
          <w:b w:val="0"/>
          <w:bCs w:val="0"/>
          <w:sz w:val="24"/>
          <w:szCs w:val="24"/>
        </w:rPr>
        <w:t xml:space="preserve">ta, </w:t>
      </w:r>
      <w:r w:rsidR="001754F4">
        <w:rPr>
          <w:b w:val="0"/>
          <w:bCs w:val="0"/>
          <w:sz w:val="24"/>
          <w:szCs w:val="24"/>
        </w:rPr>
        <w:t>Türkiye genelinde de en</w:t>
      </w:r>
      <w:r w:rsidRPr="005D6B61">
        <w:rPr>
          <w:b w:val="0"/>
          <w:bCs w:val="0"/>
          <w:sz w:val="24"/>
          <w:szCs w:val="24"/>
        </w:rPr>
        <w:t xml:space="preserve"> başarılı </w:t>
      </w:r>
      <w:r w:rsidR="001754F4">
        <w:rPr>
          <w:b w:val="0"/>
          <w:bCs w:val="0"/>
          <w:sz w:val="24"/>
          <w:szCs w:val="24"/>
        </w:rPr>
        <w:t>üniversiteler arasında yer almaktadır.</w:t>
      </w:r>
    </w:p>
    <w:p w:rsidR="00F650DC" w:rsidRDefault="00F650DC" w:rsidP="00066043">
      <w:pPr>
        <w:pStyle w:val="Balk2"/>
        <w:spacing w:after="0"/>
        <w:rPr>
          <w:sz w:val="24"/>
          <w:szCs w:val="24"/>
        </w:rPr>
      </w:pPr>
    </w:p>
    <w:p w:rsidR="00066043" w:rsidRPr="00565E38" w:rsidRDefault="00066043" w:rsidP="005D6B61">
      <w:pPr>
        <w:pStyle w:val="Balk2"/>
        <w:spacing w:after="0"/>
        <w:rPr>
          <w:sz w:val="24"/>
          <w:szCs w:val="24"/>
        </w:rPr>
      </w:pPr>
      <w:r w:rsidRPr="00565E38">
        <w:rPr>
          <w:sz w:val="24"/>
          <w:szCs w:val="24"/>
        </w:rPr>
        <w:t xml:space="preserve"> </w:t>
      </w:r>
    </w:p>
    <w:p w:rsidR="00066043" w:rsidRPr="000D2D11" w:rsidRDefault="00066043" w:rsidP="008924EF">
      <w:pPr>
        <w:pStyle w:val="Balk2"/>
        <w:spacing w:before="0" w:beforeAutospacing="0" w:after="0" w:afterAutospacing="0"/>
        <w:jc w:val="both"/>
        <w:rPr>
          <w:sz w:val="24"/>
          <w:szCs w:val="24"/>
        </w:rPr>
      </w:pPr>
    </w:p>
    <w:sectPr w:rsidR="00066043" w:rsidRPr="000D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D7A"/>
    <w:multiLevelType w:val="hybridMultilevel"/>
    <w:tmpl w:val="B64869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EB"/>
    <w:rsid w:val="00066043"/>
    <w:rsid w:val="00070FFB"/>
    <w:rsid w:val="000D2D11"/>
    <w:rsid w:val="00151C68"/>
    <w:rsid w:val="001754F4"/>
    <w:rsid w:val="003E364D"/>
    <w:rsid w:val="004330AE"/>
    <w:rsid w:val="00565E38"/>
    <w:rsid w:val="005D6B61"/>
    <w:rsid w:val="00786F15"/>
    <w:rsid w:val="007D248C"/>
    <w:rsid w:val="00891BC9"/>
    <w:rsid w:val="008924EF"/>
    <w:rsid w:val="00893D9F"/>
    <w:rsid w:val="00A3635D"/>
    <w:rsid w:val="00AB76EB"/>
    <w:rsid w:val="00D32C69"/>
    <w:rsid w:val="00F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01160-6243-47AC-8937-A5602F2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7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76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B76EB"/>
    <w:rPr>
      <w:b/>
      <w:bCs/>
    </w:rPr>
  </w:style>
  <w:style w:type="table" w:styleId="TabloKlavuzu">
    <w:name w:val="Table Grid"/>
    <w:basedOn w:val="NormalTablo"/>
    <w:uiPriority w:val="59"/>
    <w:rsid w:val="0078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makbule basbay</dc:creator>
  <cp:lastModifiedBy>hafize tan</cp:lastModifiedBy>
  <cp:revision>2</cp:revision>
  <dcterms:created xsi:type="dcterms:W3CDTF">2020-06-09T11:43:00Z</dcterms:created>
  <dcterms:modified xsi:type="dcterms:W3CDTF">2020-06-09T11:43:00Z</dcterms:modified>
</cp:coreProperties>
</file>